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DD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0D3BAF" wp14:editId="71B755F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968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46CE4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797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BB289" w14:textId="73C53B56" w:rsidR="00000000" w:rsidRDefault="00E87228">
            <w:pPr>
              <w:rPr>
                <w:rFonts w:eastAsia="Times New Roman"/>
              </w:rPr>
            </w:pPr>
            <w:r>
              <w:rPr>
                <w:rStyle w:val="Forte"/>
              </w:rPr>
              <w:t>18/11/2025</w:t>
            </w:r>
          </w:p>
        </w:tc>
      </w:tr>
    </w:tbl>
    <w:p w14:paraId="607B35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BB4F5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E0992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610685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3D441ED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144/37/2025 – PROCESSO Nº 136.00156457/2025–17</w:t>
      </w:r>
    </w:p>
    <w:p w14:paraId="7960082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424B4A6" w14:textId="77777777" w:rsidR="00000000" w:rsidRDefault="00000000">
      <w:pPr>
        <w:pStyle w:val="NormalWeb"/>
      </w:pPr>
      <w:r>
        <w:t>O Superintendente da ESCOLA TÉCNICA ESTADUAL DE CARAPICUÍBA, da cidade de CARAPICUÍBA,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F333C6A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BA18EF1" w14:textId="77777777" w:rsidR="00000000" w:rsidRDefault="00000000">
      <w:pPr>
        <w:pStyle w:val="NormalWeb"/>
      </w:pPr>
      <w:r>
        <w:rPr>
          <w:rStyle w:val="Forte"/>
        </w:rPr>
        <w:t>5046 – PROGRAMAÇÃO WEB I(DESENVOLVIMENTO DE SISTEMAS INTEGRADO AO ENSINO MÉDIO (MTEC – PROGRAMA NOVOTEC INTEGRADO) – AMS)</w:t>
      </w:r>
    </w:p>
    <w:p w14:paraId="6FF5849F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20/11/2025 até às 23h59 de 04/12/2025.</w:t>
      </w:r>
    </w:p>
    <w:p w14:paraId="38EDB622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28/10/2025</w:t>
      </w:r>
    </w:p>
    <w:p w14:paraId="1270FF43" w14:textId="77777777" w:rsidR="00000000" w:rsidRDefault="00000000">
      <w:pPr>
        <w:pStyle w:val="NormalWeb"/>
      </w:pPr>
      <w:r>
        <w:t> </w:t>
      </w:r>
    </w:p>
    <w:p w14:paraId="13FD56B4" w14:textId="77777777" w:rsidR="00000000" w:rsidRDefault="00000000">
      <w:pPr>
        <w:pStyle w:val="NormalWeb"/>
      </w:pPr>
      <w:r>
        <w:lastRenderedPageBreak/>
        <w:t> </w:t>
      </w:r>
    </w:p>
    <w:p w14:paraId="78F3F50E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20D06BB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20/11/2025 a 04/12/2025</w:t>
      </w:r>
    </w:p>
    <w:p w14:paraId="08C81C7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06/12/2025 a 31/12/2025</w:t>
      </w:r>
    </w:p>
    <w:p w14:paraId="7FF89D40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06/12/2025 a 31/12/2025</w:t>
      </w:r>
    </w:p>
    <w:p w14:paraId="7FB59DE7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10/12/2025 a 30/12/2025</w:t>
      </w:r>
    </w:p>
    <w:p w14:paraId="7577984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13/12/2025 a 07/01/2026</w:t>
      </w:r>
    </w:p>
    <w:p w14:paraId="0819FB9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16/12/2025 a 15/01/2026</w:t>
      </w:r>
    </w:p>
    <w:p w14:paraId="67D6A0CE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C6197E7" w14:textId="0528FCF8" w:rsidR="00405B0C" w:rsidRDefault="00405B0C">
      <w:pPr>
        <w:pStyle w:val="NormalWeb"/>
      </w:pPr>
    </w:p>
    <w:sectPr w:rsidR="00405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2"/>
    <w:rsid w:val="00304CBF"/>
    <w:rsid w:val="00405B0C"/>
    <w:rsid w:val="006F11C2"/>
    <w:rsid w:val="00E8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0AF4D"/>
  <w15:chartTrackingRefBased/>
  <w15:docId w15:val="{0BE8DEC7-0CC8-4BFE-8D18-B4CC19C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2025-11-17T13:46:00Z</dcterms:created>
  <dcterms:modified xsi:type="dcterms:W3CDTF">2025-11-17T13:47:00Z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2025-11-17T13:47:16Z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5dc2051e-b60d-4717-a8d8-0e8d4c4efc08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